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F054" w14:textId="77777777" w:rsidR="00D753E1" w:rsidRPr="00B2130A" w:rsidRDefault="00D753E1" w:rsidP="00D753E1">
      <w:pPr>
        <w:rPr>
          <w:rFonts w:ascii="Arial" w:hAnsi="Arial" w:cs="Arial"/>
          <w:b/>
          <w:color w:val="000000" w:themeColor="text1"/>
          <w:sz w:val="22"/>
        </w:rPr>
      </w:pPr>
      <w:r w:rsidRPr="00B2130A">
        <w:rPr>
          <w:rFonts w:ascii="Arial" w:hAnsi="Arial" w:cs="Arial"/>
          <w:b/>
          <w:color w:val="000000" w:themeColor="text1"/>
          <w:sz w:val="22"/>
          <w:szCs w:val="22"/>
        </w:rPr>
        <w:t>In the news</w:t>
      </w:r>
    </w:p>
    <w:p w14:paraId="14BF73DA" w14:textId="77777777" w:rsidR="00D753E1" w:rsidRPr="00B2130A" w:rsidRDefault="00D753E1" w:rsidP="00D753E1">
      <w:pPr>
        <w:rPr>
          <w:rFonts w:ascii="Arial" w:hAnsi="Arial" w:cs="Arial"/>
          <w:b/>
          <w:color w:val="000000" w:themeColor="text1"/>
          <w:sz w:val="22"/>
        </w:rPr>
      </w:pPr>
    </w:p>
    <w:p w14:paraId="0FCC218E" w14:textId="77777777" w:rsidR="00D753E1" w:rsidRDefault="00D753E1" w:rsidP="00D753E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130A">
        <w:rPr>
          <w:rFonts w:ascii="Arial" w:hAnsi="Arial" w:cs="Arial"/>
          <w:color w:val="000000" w:themeColor="text1"/>
          <w:sz w:val="22"/>
          <w:szCs w:val="22"/>
        </w:rPr>
        <w:t xml:space="preserve">The links </w:t>
      </w:r>
      <w:r>
        <w:rPr>
          <w:rFonts w:ascii="Arial" w:hAnsi="Arial" w:cs="Arial"/>
          <w:color w:val="000000" w:themeColor="text1"/>
          <w:sz w:val="22"/>
          <w:szCs w:val="22"/>
        </w:rPr>
        <w:t>below have</w:t>
      </w:r>
      <w:r w:rsidRPr="00B213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68F2">
        <w:rPr>
          <w:rFonts w:ascii="Arial" w:hAnsi="Arial" w:cs="Arial"/>
          <w:b/>
          <w:i/>
          <w:color w:val="000000" w:themeColor="text1"/>
          <w:sz w:val="22"/>
          <w:szCs w:val="22"/>
        </w:rPr>
        <w:t>hyperlinks</w:t>
      </w:r>
      <w:r w:rsidRPr="00B2130A">
        <w:rPr>
          <w:rFonts w:ascii="Arial" w:hAnsi="Arial" w:cs="Arial"/>
          <w:color w:val="000000" w:themeColor="text1"/>
          <w:sz w:val="22"/>
          <w:szCs w:val="22"/>
        </w:rPr>
        <w:t xml:space="preserve"> enabled, making the internet pages easy to access.</w:t>
      </w:r>
    </w:p>
    <w:p w14:paraId="02C29780" w14:textId="77777777" w:rsidR="00DC5521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BCA3304" w14:textId="77777777" w:rsidR="00DC5521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5E4A1A5" w14:textId="7E3AAB4A" w:rsidR="00DC5521" w:rsidRPr="001F19DD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F19DD">
        <w:rPr>
          <w:rFonts w:ascii="Arial" w:hAnsi="Arial" w:cs="Arial"/>
          <w:b/>
          <w:i/>
          <w:color w:val="000000" w:themeColor="text1"/>
          <w:sz w:val="22"/>
          <w:szCs w:val="22"/>
        </w:rPr>
        <w:t>Coronavirus: fake news</w:t>
      </w:r>
    </w:p>
    <w:p w14:paraId="3F1A2A7B" w14:textId="77777777" w:rsidR="00DC5521" w:rsidRPr="00591D01" w:rsidRDefault="00DC5521" w:rsidP="00DC5521">
      <w:pPr>
        <w:spacing w:line="288" w:lineRule="auto"/>
        <w:rPr>
          <w:rFonts w:ascii="Arial" w:hAnsi="Arial" w:cs="Arial"/>
          <w:bCs/>
          <w:iCs/>
          <w:color w:val="000000" w:themeColor="text1"/>
          <w:sz w:val="16"/>
          <w:szCs w:val="22"/>
        </w:rPr>
      </w:pPr>
    </w:p>
    <w:p w14:paraId="0EE3450F" w14:textId="72867399" w:rsidR="00DC5521" w:rsidRDefault="00DC5521" w:rsidP="00DC5521">
      <w:pPr>
        <w:spacing w:line="288" w:lineRule="auto"/>
        <w:ind w:firstLine="709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4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https://www.pressreader.com/south-africa/cape-times/20200312/281621012399378</w:t>
        </w:r>
      </w:hyperlink>
    </w:p>
    <w:p w14:paraId="3FDD098B" w14:textId="77777777" w:rsidR="00DC5521" w:rsidRPr="001561E8" w:rsidRDefault="00DC5521" w:rsidP="00DC5521">
      <w:pPr>
        <w:spacing w:line="288" w:lineRule="auto"/>
        <w:ind w:firstLine="709"/>
        <w:rPr>
          <w:rFonts w:ascii="Arial" w:hAnsi="Arial" w:cs="Arial"/>
          <w:b/>
          <w:i/>
          <w:color w:val="FF0000"/>
          <w:sz w:val="12"/>
          <w:szCs w:val="12"/>
        </w:rPr>
      </w:pPr>
    </w:p>
    <w:p w14:paraId="1DC40313" w14:textId="71DD3E76" w:rsidR="00DC5521" w:rsidRDefault="00DC5521" w:rsidP="00DC5521">
      <w:pPr>
        <w:spacing w:line="288" w:lineRule="auto"/>
        <w:ind w:firstLine="709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5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https://africacheck.org/fbcheck/no-you-cant-get-coronavirus-from-eating-chicken/</w:t>
        </w:r>
      </w:hyperlink>
    </w:p>
    <w:p w14:paraId="03B6A0C2" w14:textId="77777777" w:rsidR="00DC5521" w:rsidRPr="001561E8" w:rsidRDefault="00DC5521" w:rsidP="00DC5521">
      <w:pPr>
        <w:spacing w:line="288" w:lineRule="auto"/>
        <w:ind w:firstLine="709"/>
        <w:rPr>
          <w:rFonts w:ascii="Arial" w:hAnsi="Arial" w:cs="Arial"/>
          <w:bCs/>
          <w:i/>
          <w:color w:val="000000" w:themeColor="text1"/>
          <w:sz w:val="12"/>
          <w:szCs w:val="12"/>
        </w:rPr>
      </w:pPr>
    </w:p>
    <w:p w14:paraId="1041F671" w14:textId="67A3347C" w:rsidR="00DC5521" w:rsidRDefault="00DC5521" w:rsidP="00DC5521">
      <w:pPr>
        <w:spacing w:line="288" w:lineRule="auto"/>
        <w:ind w:left="720" w:hanging="11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6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https://www.thesun.co.uk/news/11186999/coronavirus-paracetamol-chicken-soup-lemonade-survivor/</w:t>
        </w:r>
      </w:hyperlink>
    </w:p>
    <w:p w14:paraId="59E63D66" w14:textId="77777777" w:rsidR="00DC5521" w:rsidRPr="00416430" w:rsidRDefault="00DC5521" w:rsidP="00DC5521">
      <w:pPr>
        <w:spacing w:line="288" w:lineRule="auto"/>
        <w:rPr>
          <w:rFonts w:ascii="Arial" w:hAnsi="Arial" w:cs="Arial"/>
          <w:i/>
          <w:color w:val="FF0000"/>
          <w:szCs w:val="36"/>
        </w:rPr>
      </w:pPr>
    </w:p>
    <w:p w14:paraId="70CE45F9" w14:textId="77777777" w:rsidR="00DC5521" w:rsidRPr="001F19DD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F19DD">
        <w:rPr>
          <w:rFonts w:ascii="Arial" w:hAnsi="Arial" w:cs="Arial"/>
          <w:b/>
          <w:i/>
          <w:color w:val="000000" w:themeColor="text1"/>
          <w:sz w:val="22"/>
          <w:szCs w:val="22"/>
        </w:rPr>
        <w:t>Egg prices soaring in US and EU</w:t>
      </w:r>
    </w:p>
    <w:p w14:paraId="345F4C15" w14:textId="77777777" w:rsidR="00DC5521" w:rsidRPr="00455E45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16"/>
          <w:szCs w:val="22"/>
        </w:rPr>
      </w:pPr>
    </w:p>
    <w:p w14:paraId="0A0D2634" w14:textId="4D807507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7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https://www.cbsnews.com/news/coronavirus-panic-shopping-eggs-prices-have-tripled-in-three-weeks/</w:t>
        </w:r>
      </w:hyperlink>
    </w:p>
    <w:p w14:paraId="4A7828FD" w14:textId="77777777" w:rsidR="00DC5521" w:rsidRPr="00455E45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10"/>
          <w:szCs w:val="10"/>
        </w:rPr>
      </w:pPr>
    </w:p>
    <w:p w14:paraId="32780EAE" w14:textId="768338C9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8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https://www.reuters.com/article/us-health-coronavirus-usa-eggs/u-s-egg-prices-hit-record-levels-as-pandemic-buying-boosts-demand-idUSKBN21E00L</w:t>
        </w:r>
      </w:hyperlink>
    </w:p>
    <w:p w14:paraId="42D7ECA6" w14:textId="77777777" w:rsidR="00DC5521" w:rsidRPr="00455E45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12"/>
          <w:szCs w:val="12"/>
        </w:rPr>
      </w:pPr>
    </w:p>
    <w:p w14:paraId="709E7910" w14:textId="4C60F595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9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https://www.cbsnews.com/news/coronavirus-panic-shopping-eggs-prices-have-tripled-in-three-weeks/</w:t>
        </w:r>
      </w:hyperlink>
    </w:p>
    <w:p w14:paraId="0A975613" w14:textId="77777777" w:rsidR="00DC5521" w:rsidRPr="00066E26" w:rsidRDefault="00DC5521" w:rsidP="00DC5521">
      <w:pPr>
        <w:spacing w:line="276" w:lineRule="auto"/>
        <w:ind w:left="720"/>
        <w:jc w:val="both"/>
        <w:rPr>
          <w:rFonts w:ascii="Arial" w:hAnsi="Arial" w:cs="Arial"/>
          <w:b/>
          <w:i/>
          <w:color w:val="000000" w:themeColor="text1"/>
          <w:sz w:val="12"/>
          <w:szCs w:val="12"/>
        </w:rPr>
      </w:pPr>
    </w:p>
    <w:p w14:paraId="6ACDC2BC" w14:textId="538044E7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10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https://www.businesstoday.in/latest/trends/coronavirus-chicken-eggs-sale-crash-indian-poultry-loses-rs-1100-crore/story/397879.html</w:t>
        </w:r>
      </w:hyperlink>
    </w:p>
    <w:p w14:paraId="1322DF30" w14:textId="77777777" w:rsidR="00DC5521" w:rsidRPr="00416430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</w:p>
    <w:p w14:paraId="3BD902E3" w14:textId="77777777" w:rsidR="00DC5521" w:rsidRPr="003F448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F448F">
        <w:rPr>
          <w:rFonts w:ascii="Arial" w:hAnsi="Arial" w:cs="Arial"/>
          <w:b/>
          <w:i/>
          <w:color w:val="000000" w:themeColor="text1"/>
          <w:sz w:val="22"/>
          <w:szCs w:val="22"/>
        </w:rPr>
        <w:t>COVID-19 vaccine: egg-based production unlikely</w:t>
      </w:r>
    </w:p>
    <w:p w14:paraId="0F509F20" w14:textId="77777777" w:rsidR="00DC5521" w:rsidRPr="003F448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12"/>
          <w:szCs w:val="12"/>
        </w:rPr>
      </w:pPr>
    </w:p>
    <w:p w14:paraId="7627A793" w14:textId="51262EE5" w:rsidR="00DC5521" w:rsidRDefault="00DC5521" w:rsidP="00DC5521">
      <w:pPr>
        <w:spacing w:line="288" w:lineRule="auto"/>
        <w:ind w:left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11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https://edition.cnn.com/2020/03/27/health/chicken-egg-flu-vaccine-intl-hnk-scli/index.html</w:t>
        </w:r>
      </w:hyperlink>
    </w:p>
    <w:p w14:paraId="39B201BA" w14:textId="77777777" w:rsidR="00DC5521" w:rsidRDefault="00DC5521" w:rsidP="00DC5521">
      <w:pPr>
        <w:spacing w:line="288" w:lineRule="auto"/>
        <w:ind w:left="720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6A5496F4" w14:textId="77777777" w:rsidR="00DC5521" w:rsidRDefault="00DC5521" w:rsidP="00DC5521">
      <w:pPr>
        <w:spacing w:line="288" w:lineRule="auto"/>
        <w:ind w:left="340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4A3005DA" w14:textId="77777777" w:rsidR="00DC5521" w:rsidRPr="000F27CE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508E2">
        <w:rPr>
          <w:rFonts w:ascii="Arial" w:hAnsi="Arial" w:cs="Arial"/>
          <w:b/>
          <w:i/>
          <w:color w:val="000000" w:themeColor="text1"/>
          <w:sz w:val="22"/>
          <w:szCs w:val="22"/>
        </w:rPr>
        <w:t>Avi</w:t>
      </w:r>
      <w:r w:rsidRPr="000F27CE">
        <w:rPr>
          <w:rFonts w:ascii="Arial" w:hAnsi="Arial" w:cs="Arial"/>
          <w:b/>
          <w:i/>
          <w:color w:val="000000" w:themeColor="text1"/>
          <w:sz w:val="22"/>
          <w:szCs w:val="22"/>
        </w:rPr>
        <w:t>an influenza</w:t>
      </w:r>
    </w:p>
    <w:p w14:paraId="2F5D55A9" w14:textId="77777777" w:rsidR="00DC5521" w:rsidRPr="00416430" w:rsidRDefault="00DC5521" w:rsidP="00DC5521">
      <w:pPr>
        <w:spacing w:line="288" w:lineRule="auto"/>
        <w:rPr>
          <w:rFonts w:ascii="Arial" w:hAnsi="Arial" w:cs="Arial"/>
          <w:b/>
          <w:i/>
          <w:color w:val="FF0000"/>
          <w:sz w:val="10"/>
          <w:szCs w:val="14"/>
        </w:rPr>
      </w:pPr>
    </w:p>
    <w:p w14:paraId="4DE05F6E" w14:textId="1AFA7688" w:rsidR="00DC5521" w:rsidRDefault="00DC5521" w:rsidP="00DC5521">
      <w:pPr>
        <w:spacing w:line="288" w:lineRule="auto"/>
        <w:ind w:left="340"/>
        <w:jc w:val="both"/>
        <w:rPr>
          <w:rFonts w:ascii="Arial" w:hAnsi="Arial" w:cs="Arial"/>
          <w:i/>
          <w:iCs/>
          <w:sz w:val="22"/>
          <w:szCs w:val="22"/>
        </w:rPr>
      </w:pPr>
      <w:hyperlink r:id="rId12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https://www.globalmeatnews.com/Article/2020/01/27/European-Commission-suspends-poultry-imports-from-Ukraine-following-avian-influenza-outbreak</w:t>
        </w:r>
      </w:hyperlink>
    </w:p>
    <w:p w14:paraId="33B9E850" w14:textId="77777777" w:rsidR="00DC5521" w:rsidRPr="00B85952" w:rsidRDefault="00DC5521" w:rsidP="00DC5521">
      <w:pPr>
        <w:spacing w:line="288" w:lineRule="auto"/>
        <w:ind w:left="340"/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p w14:paraId="7E12075F" w14:textId="42772B78" w:rsidR="00DC5521" w:rsidRDefault="00DC5521" w:rsidP="00DC5521">
      <w:pPr>
        <w:spacing w:line="288" w:lineRule="auto"/>
        <w:ind w:left="340" w:right="283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hyperlink r:id="rId13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https://www.globalpolicywatch.com/2020/03/the-eu-lifts-restrictions-to-imports-of-poultrymeat-from-ukraine-following-the-regionalization-of-the-country-due-to-an-outbreak-of-hpai/</w:t>
        </w:r>
      </w:hyperlink>
    </w:p>
    <w:p w14:paraId="14B1BE33" w14:textId="77777777" w:rsidR="00DC5521" w:rsidRDefault="00DC5521" w:rsidP="00DC5521">
      <w:pPr>
        <w:spacing w:line="288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01DA7995" w14:textId="77777777" w:rsidR="00DC5521" w:rsidRPr="00B85952" w:rsidRDefault="00DC5521" w:rsidP="00DC5521">
      <w:pPr>
        <w:spacing w:line="288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27323189" w14:textId="77777777" w:rsidR="00DC5521" w:rsidRPr="001F19DD" w:rsidRDefault="00DC5521" w:rsidP="00DC552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 w:eastAsia="en-GB"/>
        </w:rPr>
      </w:pPr>
      <w:r w:rsidRPr="001F19D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 w:eastAsia="en-GB"/>
        </w:rPr>
        <w:t>AFMA: Research and training feed mill</w:t>
      </w:r>
    </w:p>
    <w:p w14:paraId="4BA31DF9" w14:textId="77777777" w:rsidR="00DC5521" w:rsidRPr="00416430" w:rsidRDefault="00DC5521" w:rsidP="00DC552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00000"/>
          <w:sz w:val="10"/>
          <w:szCs w:val="10"/>
          <w:lang w:val="en-GB" w:eastAsia="en-GB"/>
        </w:rPr>
      </w:pPr>
    </w:p>
    <w:p w14:paraId="579FC95D" w14:textId="64CDAE34" w:rsidR="00DC5521" w:rsidRDefault="00DC5521" w:rsidP="00DC5521">
      <w:pPr>
        <w:spacing w:line="288" w:lineRule="auto"/>
        <w:ind w:firstLine="34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14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https://www.afma.co.za/africas-first-research-and-training-feed-mill-to-be-launched/</w:t>
        </w:r>
      </w:hyperlink>
    </w:p>
    <w:p w14:paraId="2B2D77A2" w14:textId="47CE7D0A" w:rsidR="00DC5521" w:rsidRPr="00EB21AC" w:rsidRDefault="00DC5521" w:rsidP="00DC5521">
      <w:pPr>
        <w:spacing w:line="288" w:lineRule="auto"/>
        <w:ind w:firstLine="340"/>
        <w:jc w:val="both"/>
        <w:rPr>
          <w:rFonts w:ascii="Arial" w:hAnsi="Arial" w:cs="Arial"/>
          <w:bCs/>
          <w:i/>
          <w:color w:val="000000" w:themeColor="text1"/>
          <w:sz w:val="8"/>
          <w:szCs w:val="8"/>
        </w:rPr>
      </w:pPr>
      <w:r w:rsidRPr="00BC3EF8">
        <w:rPr>
          <w:rFonts w:ascii="Arial" w:hAnsi="Arial" w:cs="Arial"/>
          <w:bCs/>
          <w:i/>
          <w:color w:val="000000" w:themeColor="text1"/>
          <w:sz w:val="22"/>
          <w:szCs w:val="22"/>
        </w:rPr>
        <w:cr/>
      </w:r>
    </w:p>
    <w:p w14:paraId="197AC39F" w14:textId="77777777" w:rsidR="00DC5521" w:rsidRDefault="00DC5521">
      <w:pPr>
        <w:spacing w:after="160" w:line="259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br w:type="page"/>
      </w:r>
    </w:p>
    <w:p w14:paraId="3B02A633" w14:textId="5D5ED0BD" w:rsidR="00DC5521" w:rsidRPr="001F19DD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0" w:name="_GoBack"/>
      <w:bookmarkEnd w:id="0"/>
      <w:r w:rsidRPr="001F19DD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Plastic Pact: South Africa</w:t>
      </w:r>
    </w:p>
    <w:p w14:paraId="6FAEB330" w14:textId="77777777" w:rsidR="00DC5521" w:rsidRPr="00D027CA" w:rsidRDefault="00DC5521" w:rsidP="00DC5521">
      <w:pPr>
        <w:spacing w:line="288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688FFDE" w14:textId="15AF5FE4" w:rsidR="00DC5521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 w:eastAsia="en-GB"/>
        </w:rPr>
      </w:pPr>
      <w:hyperlink r:id="rId15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  <w:lang w:val="en-GB" w:eastAsia="en-GB"/>
          </w:rPr>
          <w:t>https://www.cbn.co.za/featured/south-african-plastics-pact-a-first-in-africa-collaborative-platform-will-tackle-plastic-waste-and-pollution/</w:t>
        </w:r>
      </w:hyperlink>
    </w:p>
    <w:p w14:paraId="03FE58FE" w14:textId="77777777" w:rsidR="00DC5521" w:rsidRPr="00DC5521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12"/>
          <w:szCs w:val="12"/>
          <w:lang w:val="en-GB" w:eastAsia="en-GB"/>
        </w:rPr>
      </w:pPr>
    </w:p>
    <w:p w14:paraId="3D9182C4" w14:textId="5227D68D" w:rsidR="00DC5521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 w:eastAsia="en-GB"/>
        </w:rPr>
      </w:pPr>
      <w:hyperlink r:id="rId16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  <w:lang w:val="en-GB" w:eastAsia="en-GB"/>
          </w:rPr>
          <w:t>https://www.politicsweb.co.za/politics/launch-of-south-africa-plastic-pact--barbara-creec</w:t>
        </w:r>
      </w:hyperlink>
    </w:p>
    <w:p w14:paraId="12527FC8" w14:textId="77777777" w:rsidR="00DC5521" w:rsidRPr="00EB21AC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12"/>
          <w:szCs w:val="12"/>
          <w:lang w:val="en-GB" w:eastAsia="en-GB"/>
        </w:rPr>
      </w:pPr>
    </w:p>
    <w:p w14:paraId="01FCE8B0" w14:textId="74DC3B91" w:rsidR="00DC5521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sz w:val="22"/>
          <w:szCs w:val="22"/>
          <w:lang w:val="en-GB" w:eastAsia="en-GB"/>
        </w:rPr>
      </w:pPr>
      <w:hyperlink r:id="rId17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  <w:lang w:val="en-GB" w:eastAsia="en-GB"/>
          </w:rPr>
          <w:t>https://www.ellenmacarthurfoundation.org/news/south-africa-joins-the-global-plastics-pact-network</w:t>
        </w:r>
      </w:hyperlink>
    </w:p>
    <w:p w14:paraId="5E7750EC" w14:textId="77777777" w:rsidR="00DC5521" w:rsidRPr="00EB21AC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10"/>
          <w:szCs w:val="10"/>
          <w:lang w:val="en-GB" w:eastAsia="en-GB"/>
        </w:rPr>
      </w:pPr>
    </w:p>
    <w:p w14:paraId="2268554A" w14:textId="15422FF9" w:rsidR="00DC5521" w:rsidRDefault="00DC5521" w:rsidP="00DC5521">
      <w:pPr>
        <w:pStyle w:val="NormalWeb"/>
        <w:spacing w:before="0" w:beforeAutospacing="0" w:after="0" w:afterAutospacing="0" w:line="288" w:lineRule="auto"/>
        <w:ind w:left="34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 w:eastAsia="en-GB"/>
        </w:rPr>
      </w:pPr>
      <w:hyperlink r:id="rId18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  <w:lang w:val="en-GB" w:eastAsia="en-GB"/>
          </w:rPr>
          <w:t>https://thepoultrysite.com/articles/poultry-companies-vow-to-reduce-plastic-use</w:t>
        </w:r>
      </w:hyperlink>
    </w:p>
    <w:p w14:paraId="179CC36A" w14:textId="77777777" w:rsidR="00DC5521" w:rsidRPr="00EB21AC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4017094" w14:textId="77777777" w:rsidR="00DC5521" w:rsidRPr="00E05FD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05FDF">
        <w:rPr>
          <w:rFonts w:ascii="Arial" w:hAnsi="Arial" w:cs="Arial"/>
          <w:b/>
          <w:i/>
          <w:color w:val="000000" w:themeColor="text1"/>
          <w:sz w:val="22"/>
          <w:szCs w:val="22"/>
        </w:rPr>
        <w:t>Egg marketing: Happy Egg Co’s “Stay Sunny” campaign</w:t>
      </w:r>
    </w:p>
    <w:p w14:paraId="7648CB02" w14:textId="77777777" w:rsidR="00DC5521" w:rsidRPr="00E05FD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08FC1CC" w14:textId="5001010D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19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https://www.talkingretail.com/products-news/chilled/happy-egg-co-kicks-off-1m-tv-campaign-30-01-2020/</w:t>
        </w:r>
      </w:hyperlink>
    </w:p>
    <w:p w14:paraId="660A8041" w14:textId="77777777" w:rsidR="00DC5521" w:rsidRPr="00EB21AC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10"/>
          <w:szCs w:val="10"/>
        </w:rPr>
      </w:pPr>
    </w:p>
    <w:p w14:paraId="3BE732F4" w14:textId="33384836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0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https://thehappyegg.co.uk/egg-nutrition/vitami</w:t>
        </w:r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n-d-in-eggs</w:t>
        </w:r>
      </w:hyperlink>
    </w:p>
    <w:p w14:paraId="2F9A7F5A" w14:textId="77777777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551468D3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8"/>
          <w:szCs w:val="8"/>
        </w:rPr>
      </w:pPr>
    </w:p>
    <w:p w14:paraId="0B064B49" w14:textId="77777777" w:rsidR="00DC552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66E26">
        <w:rPr>
          <w:rFonts w:ascii="Arial" w:hAnsi="Arial" w:cs="Arial"/>
          <w:b/>
          <w:i/>
          <w:color w:val="000000" w:themeColor="text1"/>
          <w:sz w:val="22"/>
          <w:szCs w:val="22"/>
        </w:rPr>
        <w:t>EU imposes welfare standards for imported eggs</w:t>
      </w:r>
    </w:p>
    <w:p w14:paraId="0B82E0D3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7D9ACCB2" w14:textId="30FC5C7D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1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https://www.theguardian.com/environment/2019/oct/02/eu-imposes-hen-welfare-standards-on-egg-imports-for-first-time</w:t>
        </w:r>
      </w:hyperlink>
    </w:p>
    <w:p w14:paraId="36ABD42E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F7CAF0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FF0000"/>
          <w:sz w:val="14"/>
          <w:szCs w:val="14"/>
        </w:rPr>
      </w:pPr>
    </w:p>
    <w:p w14:paraId="55315E69" w14:textId="77777777" w:rsidR="00DC5521" w:rsidRPr="00FB3C64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FB3C64">
        <w:rPr>
          <w:rFonts w:ascii="Arial" w:hAnsi="Arial" w:cs="Arial"/>
          <w:b/>
          <w:i/>
          <w:color w:val="000000" w:themeColor="text1"/>
          <w:sz w:val="22"/>
          <w:szCs w:val="22"/>
        </w:rPr>
        <w:t>Gente</w:t>
      </w:r>
      <w:proofErr w:type="spellEnd"/>
      <w:r w:rsidRPr="00FB3C6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del Huevo: Spanish “Egg People”</w:t>
      </w:r>
    </w:p>
    <w:p w14:paraId="61FFBA7C" w14:textId="77777777" w:rsidR="00DC5521" w:rsidRPr="00FB3C64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16"/>
          <w:szCs w:val="22"/>
        </w:rPr>
      </w:pPr>
    </w:p>
    <w:p w14:paraId="09C68378" w14:textId="4689CFAC" w:rsidR="00DC5521" w:rsidRDefault="00DC5521" w:rsidP="00DC5521">
      <w:pPr>
        <w:spacing w:line="276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hyperlink r:id="rId22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https://www.inprovo.com/gente-del-huevo/</w:t>
        </w:r>
      </w:hyperlink>
    </w:p>
    <w:p w14:paraId="1FAE580E" w14:textId="77777777" w:rsidR="00DC5521" w:rsidRPr="00FB3C64" w:rsidRDefault="00DC5521" w:rsidP="00DC5521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p w14:paraId="7E74D32B" w14:textId="5E3A8F51" w:rsidR="00DC5521" w:rsidRDefault="00DC5521" w:rsidP="00DC5521">
      <w:pPr>
        <w:spacing w:line="276" w:lineRule="auto"/>
        <w:ind w:left="7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hyperlink r:id="rId23" w:history="1">
        <w:r w:rsidRPr="00E66AC7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https://www.wattagnet.com/blogs/25-latin-america-poultry-at-a-glance/post/39717-inprovo-initiative-to-show-consumers-how-eggs-are-produced</w:t>
        </w:r>
      </w:hyperlink>
    </w:p>
    <w:p w14:paraId="62D620C4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/>
          <w:i/>
          <w:iCs/>
          <w:color w:val="000000" w:themeColor="text1"/>
          <w:sz w:val="14"/>
          <w:szCs w:val="14"/>
        </w:rPr>
      </w:pPr>
    </w:p>
    <w:p w14:paraId="4BB3DAB1" w14:textId="77777777" w:rsidR="00DC5521" w:rsidRPr="00E05599" w:rsidRDefault="00DC5521" w:rsidP="00DC552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DD989D2" w14:textId="77777777" w:rsidR="00DC5521" w:rsidRPr="007345D9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345D9">
        <w:rPr>
          <w:rFonts w:ascii="Arial" w:hAnsi="Arial" w:cs="Arial"/>
          <w:b/>
          <w:i/>
          <w:color w:val="000000" w:themeColor="text1"/>
          <w:sz w:val="22"/>
          <w:szCs w:val="22"/>
        </w:rPr>
        <w:t>Cage-free production: Maine and Arizona</w:t>
      </w:r>
    </w:p>
    <w:p w14:paraId="2D892F1B" w14:textId="77777777" w:rsidR="00DC5521" w:rsidRPr="00EB21AC" w:rsidRDefault="00DC5521" w:rsidP="00DC5521">
      <w:pPr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1B08D98" w14:textId="432F78B0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24" w:history="1">
        <w:r w:rsidRPr="00E66AC7">
          <w:rPr>
            <w:rStyle w:val="Hyperlink"/>
            <w:rFonts w:ascii="Arial" w:hAnsi="Arial" w:cs="Arial"/>
            <w:i/>
            <w:sz w:val="22"/>
            <w:szCs w:val="22"/>
          </w:rPr>
          <w:t>https://yourvalley.net/stories/egg-prices-could-be-on-rise-in-arizona,146521</w:t>
        </w:r>
      </w:hyperlink>
    </w:p>
    <w:p w14:paraId="4B3BC4B6" w14:textId="77777777" w:rsidR="00DC5521" w:rsidRPr="00EB21AC" w:rsidRDefault="00DC5521" w:rsidP="00DC5521">
      <w:pPr>
        <w:ind w:left="720"/>
        <w:rPr>
          <w:rFonts w:ascii="Arial" w:hAnsi="Arial" w:cs="Arial"/>
          <w:i/>
          <w:color w:val="000000" w:themeColor="text1"/>
          <w:sz w:val="12"/>
          <w:szCs w:val="12"/>
        </w:rPr>
      </w:pPr>
    </w:p>
    <w:p w14:paraId="4EF658F0" w14:textId="5E14301C" w:rsidR="00DC5521" w:rsidRDefault="00DC5521" w:rsidP="00DC5521">
      <w:pPr>
        <w:spacing w:line="276" w:lineRule="auto"/>
        <w:ind w:firstLine="72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5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https://apnews.com/a109a252f04c778111a19e973796e52e</w:t>
        </w:r>
      </w:hyperlink>
    </w:p>
    <w:p w14:paraId="5BBED709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34C6B08" w14:textId="77777777" w:rsidR="00DC5521" w:rsidRPr="00C80F31" w:rsidRDefault="00DC5521" w:rsidP="00DC5521">
      <w:pPr>
        <w:spacing w:line="276" w:lineRule="auto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65B2E7EC" w14:textId="77777777" w:rsidR="00DC5521" w:rsidRPr="001F19DD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F19DD">
        <w:rPr>
          <w:rFonts w:ascii="Arial" w:hAnsi="Arial" w:cs="Arial"/>
          <w:b/>
          <w:i/>
          <w:color w:val="000000" w:themeColor="text1"/>
          <w:sz w:val="22"/>
          <w:szCs w:val="22"/>
        </w:rPr>
        <w:t>Sustainability of egg production</w:t>
      </w:r>
    </w:p>
    <w:p w14:paraId="1B7836A8" w14:textId="77777777" w:rsidR="00DC5521" w:rsidRPr="00C80F31" w:rsidRDefault="00DC5521" w:rsidP="00DC5521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1195B6E4" w14:textId="6D480BA8" w:rsidR="00DC5521" w:rsidRDefault="00DC5521" w:rsidP="00DC5521">
      <w:pPr>
        <w:ind w:left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6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https://www.farmweekly.com.au/story/6662375/rated-egg-cellent-for-sustainability/?cs=5150</w:t>
        </w:r>
      </w:hyperlink>
    </w:p>
    <w:p w14:paraId="37960479" w14:textId="77777777" w:rsidR="00DC5521" w:rsidRPr="00C80F31" w:rsidRDefault="00DC5521" w:rsidP="00DC5521">
      <w:pPr>
        <w:widowControl w:val="0"/>
        <w:ind w:left="720"/>
        <w:rPr>
          <w:rFonts w:ascii="Arial" w:hAnsi="Arial" w:cs="Arial"/>
          <w:bCs/>
          <w:i/>
          <w:color w:val="000000" w:themeColor="text1"/>
          <w:sz w:val="12"/>
          <w:szCs w:val="12"/>
        </w:rPr>
      </w:pPr>
    </w:p>
    <w:p w14:paraId="11365FEA" w14:textId="0A212D14" w:rsidR="00DC5521" w:rsidRDefault="00DC5521" w:rsidP="00DC5521">
      <w:pPr>
        <w:widowControl w:val="0"/>
        <w:ind w:left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7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https://www.australianeggs.org.au/what-we-do/sustainable-production/sustainability-report/</w:t>
        </w:r>
      </w:hyperlink>
    </w:p>
    <w:p w14:paraId="6E0A5232" w14:textId="35CB0AB2" w:rsidR="00DC5521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D003F3A" w14:textId="77777777" w:rsidR="00DC5521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D865FAD" w14:textId="77777777" w:rsidR="00DC5521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The incredible egg: YouTube videos</w:t>
      </w:r>
    </w:p>
    <w:p w14:paraId="17112DE4" w14:textId="77777777" w:rsidR="00DC5521" w:rsidRDefault="00DC5521" w:rsidP="00DC552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F8CF0CF" w14:textId="6E67C677" w:rsidR="00DC5521" w:rsidRDefault="00DC5521" w:rsidP="00DC5521">
      <w:pPr>
        <w:ind w:firstLine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8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https://www.youtube.com/watch?v=yv2cGUxMZdc</w:t>
        </w:r>
      </w:hyperlink>
    </w:p>
    <w:p w14:paraId="5CFF297D" w14:textId="77777777" w:rsidR="00DC5521" w:rsidRDefault="00DC5521" w:rsidP="00DC5521">
      <w:pPr>
        <w:ind w:firstLine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14:paraId="43E776A7" w14:textId="5F37A4CC" w:rsidR="00DC5521" w:rsidRDefault="00DC5521" w:rsidP="00DC5521">
      <w:pPr>
        <w:ind w:firstLine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hyperlink r:id="rId29" w:history="1">
        <w:r w:rsidRPr="00E66AC7">
          <w:rPr>
            <w:rStyle w:val="Hyperlink"/>
            <w:rFonts w:ascii="Arial" w:hAnsi="Arial" w:cs="Arial"/>
            <w:bCs/>
            <w:i/>
            <w:sz w:val="22"/>
            <w:szCs w:val="22"/>
          </w:rPr>
          <w:t>https://www.youtube.com/watch?v=XK-f8XFitwg</w:t>
        </w:r>
      </w:hyperlink>
    </w:p>
    <w:p w14:paraId="21BFC122" w14:textId="77777777" w:rsidR="00DC5521" w:rsidRDefault="00DC5521" w:rsidP="00DC5521">
      <w:pPr>
        <w:ind w:firstLine="720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14:paraId="5460EE5F" w14:textId="77777777" w:rsidR="00DC5521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5A5951F" w14:textId="77777777" w:rsidR="00DC5521" w:rsidRPr="00E05FD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05FDF">
        <w:rPr>
          <w:rFonts w:ascii="Arial" w:hAnsi="Arial" w:cs="Arial"/>
          <w:b/>
          <w:i/>
          <w:color w:val="000000" w:themeColor="text1"/>
          <w:sz w:val="22"/>
          <w:szCs w:val="22"/>
        </w:rPr>
        <w:t>The power of eggs</w:t>
      </w:r>
    </w:p>
    <w:p w14:paraId="5C567B3C" w14:textId="77777777" w:rsidR="00DC5521" w:rsidRPr="00E05FDF" w:rsidRDefault="00DC5521" w:rsidP="00DC552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12"/>
          <w:szCs w:val="22"/>
        </w:rPr>
      </w:pPr>
    </w:p>
    <w:p w14:paraId="2120C1FB" w14:textId="258F7D76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30" w:history="1">
        <w:r w:rsidRPr="00E66AC7">
          <w:rPr>
            <w:rStyle w:val="Hyperlink"/>
            <w:rFonts w:ascii="Arial" w:hAnsi="Arial" w:cs="Arial"/>
            <w:i/>
            <w:sz w:val="22"/>
            <w:szCs w:val="22"/>
          </w:rPr>
          <w:t>https://www.medicalnewstoday.com/articles/283659</w:t>
        </w:r>
      </w:hyperlink>
    </w:p>
    <w:p w14:paraId="27B6886C" w14:textId="0CCCE68C" w:rsidR="00DC5521" w:rsidRPr="00E05FDF" w:rsidRDefault="00DC5521" w:rsidP="00DC5521">
      <w:pPr>
        <w:ind w:left="720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09C7040" w14:textId="28F0E50E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31" w:history="1">
        <w:r w:rsidRPr="00E66AC7">
          <w:rPr>
            <w:rStyle w:val="Hyperlink"/>
            <w:rFonts w:ascii="Arial" w:hAnsi="Arial" w:cs="Arial"/>
            <w:i/>
            <w:sz w:val="22"/>
            <w:szCs w:val="22"/>
          </w:rPr>
          <w:t>https://www.feedstrategy.com/blog/eggs-as-an-anti-cancer-and-anti-inflammatory-superfood/</w:t>
        </w:r>
      </w:hyperlink>
    </w:p>
    <w:p w14:paraId="2C8B1900" w14:textId="77777777" w:rsidR="00DC5521" w:rsidRPr="00E05FDF" w:rsidRDefault="00DC5521" w:rsidP="00DC5521">
      <w:pPr>
        <w:ind w:left="720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6F4ACEFE" w14:textId="616AC376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32" w:history="1">
        <w:r w:rsidRPr="00E66AC7">
          <w:rPr>
            <w:rStyle w:val="Hyperlink"/>
            <w:rFonts w:ascii="Arial" w:hAnsi="Arial" w:cs="Arial"/>
            <w:i/>
            <w:sz w:val="22"/>
            <w:szCs w:val="22"/>
          </w:rPr>
          <w:t>https://www.sciencedirect.com/science/article/pii/S003257</w:t>
        </w:r>
        <w:r w:rsidRPr="00E66AC7">
          <w:rPr>
            <w:rStyle w:val="Hyperlink"/>
            <w:rFonts w:ascii="Arial" w:hAnsi="Arial" w:cs="Arial"/>
            <w:i/>
            <w:sz w:val="22"/>
            <w:szCs w:val="22"/>
          </w:rPr>
          <w:t>9119579585</w:t>
        </w:r>
      </w:hyperlink>
    </w:p>
    <w:p w14:paraId="422601E8" w14:textId="77777777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854A4AE" w14:textId="77777777" w:rsidR="00DC5521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0CD8321" w14:textId="77777777" w:rsidR="00DC5521" w:rsidRPr="00E05FDF" w:rsidRDefault="00DC5521" w:rsidP="00DC5521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3F3D6BE" w14:textId="77777777" w:rsidR="00DC5521" w:rsidRPr="00E05FDF" w:rsidRDefault="00DC5521" w:rsidP="00DC5521">
      <w:pPr>
        <w:ind w:left="720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252FF045" w14:textId="77777777" w:rsidR="00A56598" w:rsidRDefault="00A56598" w:rsidP="00DB34D0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A5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E1"/>
    <w:rsid w:val="002746D8"/>
    <w:rsid w:val="00416430"/>
    <w:rsid w:val="0062555F"/>
    <w:rsid w:val="0095482C"/>
    <w:rsid w:val="00A56598"/>
    <w:rsid w:val="00AC45D1"/>
    <w:rsid w:val="00D753E1"/>
    <w:rsid w:val="00DB34D0"/>
    <w:rsid w:val="00D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E3BC"/>
  <w15:chartTrackingRefBased/>
  <w15:docId w15:val="{47852A88-E5F3-44B8-9483-AB78D5AC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3E1"/>
    <w:pPr>
      <w:spacing w:after="0" w:line="240" w:lineRule="auto"/>
    </w:pPr>
    <w:rPr>
      <w:rFonts w:ascii="Times" w:eastAsia="Times" w:hAnsi="Times" w:cs="Times New Roman"/>
      <w:sz w:val="24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3E1"/>
    <w:rPr>
      <w:strike w:val="0"/>
      <w:dstrike w:val="0"/>
      <w:color w:val="0000FF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753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55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health-coronavirus-usa-eggs/u-s-egg-prices-hit-record-levels-as-pandemic-buying-boosts-demand-idUSKBN21E00L" TargetMode="External"/><Relationship Id="rId13" Type="http://schemas.openxmlformats.org/officeDocument/2006/relationships/hyperlink" Target="https://www.globalpolicywatch.com/2020/03/the-eu-lifts-restrictions-to-imports-of-poultrymeat-from-ukraine-following-the-regionalization-of-the-country-due-to-an-outbreak-of-hpai/" TargetMode="External"/><Relationship Id="rId18" Type="http://schemas.openxmlformats.org/officeDocument/2006/relationships/hyperlink" Target="https://thepoultrysite.com/articles/poultry-companies-vow-to-reduce-plastic-use" TargetMode="External"/><Relationship Id="rId26" Type="http://schemas.openxmlformats.org/officeDocument/2006/relationships/hyperlink" Target="https://www.farmweekly.com.au/story/6662375/rated-egg-cellent-for-sustainability/?cs=5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environment/2019/oct/02/eu-imposes-hen-welfare-standards-on-egg-imports-for-first-tim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bsnews.com/news/coronavirus-panic-shopping-eggs-prices-have-tripled-in-three-weeks/" TargetMode="External"/><Relationship Id="rId12" Type="http://schemas.openxmlformats.org/officeDocument/2006/relationships/hyperlink" Target="https://www.globalmeatnews.com/Article/2020/01/27/European-Commission-suspends-poultry-imports-from-Ukraine-following-avian-influenza-outbreak" TargetMode="External"/><Relationship Id="rId17" Type="http://schemas.openxmlformats.org/officeDocument/2006/relationships/hyperlink" Target="https://www.ellenmacarthurfoundation.org/news/south-africa-joins-the-global-plastics-pact-network" TargetMode="External"/><Relationship Id="rId25" Type="http://schemas.openxmlformats.org/officeDocument/2006/relationships/hyperlink" Target="https://apnews.com/a109a252f04c778111a19e973796e5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oliticsweb.co.za/politics/launch-of-south-africa-plastic-pact--barbara-creec" TargetMode="External"/><Relationship Id="rId20" Type="http://schemas.openxmlformats.org/officeDocument/2006/relationships/hyperlink" Target="https://thehappyegg.co.uk/egg-nutrition/vitamin-d-in-eggs" TargetMode="External"/><Relationship Id="rId29" Type="http://schemas.openxmlformats.org/officeDocument/2006/relationships/hyperlink" Target="https://www.youtube.com/watch?v=XK-f8XFitw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sun.co.uk/news/11186999/coronavirus-paracetamol-chicken-soup-lemonade-survivor/" TargetMode="External"/><Relationship Id="rId11" Type="http://schemas.openxmlformats.org/officeDocument/2006/relationships/hyperlink" Target="https://edition.cnn.com/2020/03/27/health/chicken-egg-flu-vaccine-intl-hnk-scli/index.html" TargetMode="External"/><Relationship Id="rId24" Type="http://schemas.openxmlformats.org/officeDocument/2006/relationships/hyperlink" Target="https://yourvalley.net/stories/egg-prices-could-be-on-rise-in-arizona,146521" TargetMode="External"/><Relationship Id="rId32" Type="http://schemas.openxmlformats.org/officeDocument/2006/relationships/hyperlink" Target="https://www.sciencedirect.com/science/article/pii/S0032579119579585" TargetMode="External"/><Relationship Id="rId5" Type="http://schemas.openxmlformats.org/officeDocument/2006/relationships/hyperlink" Target="https://africacheck.org/fbcheck/no-you-cant-get-coronavirus-from-eating-chicken/" TargetMode="External"/><Relationship Id="rId15" Type="http://schemas.openxmlformats.org/officeDocument/2006/relationships/hyperlink" Target="https://www.cbn.co.za/featured/south-african-plastics-pact-a-first-in-africa-collaborative-platform-will-tackle-plastic-waste-and-pollution/" TargetMode="External"/><Relationship Id="rId23" Type="http://schemas.openxmlformats.org/officeDocument/2006/relationships/hyperlink" Target="https://www.wattagnet.com/blogs/25-latin-america-poultry-at-a-glance/post/39717-inprovo-initiative-to-show-consumers-how-eggs-are-produced" TargetMode="External"/><Relationship Id="rId28" Type="http://schemas.openxmlformats.org/officeDocument/2006/relationships/hyperlink" Target="https://www.youtube.com/watch?v=yv2cGUxMZdc" TargetMode="External"/><Relationship Id="rId10" Type="http://schemas.openxmlformats.org/officeDocument/2006/relationships/hyperlink" Target="https://www.businesstoday.in/latest/trends/coronavirus-chicken-eggs-sale-crash-indian-poultry-loses-rs-1100-crore/story/397879.html" TargetMode="External"/><Relationship Id="rId19" Type="http://schemas.openxmlformats.org/officeDocument/2006/relationships/hyperlink" Target="https://www.talkingretail.com/products-news/chilled/happy-egg-co-kicks-off-1m-tv-campaign-30-01-2020/" TargetMode="External"/><Relationship Id="rId31" Type="http://schemas.openxmlformats.org/officeDocument/2006/relationships/hyperlink" Target="https://www.feedstrategy.com/blog/eggs-as-an-anti-cancer-and-anti-inflammatory-superfood/" TargetMode="External"/><Relationship Id="rId4" Type="http://schemas.openxmlformats.org/officeDocument/2006/relationships/hyperlink" Target="https://www.pressreader.com/south-africa/cape-times/20200312/281621012399378" TargetMode="External"/><Relationship Id="rId9" Type="http://schemas.openxmlformats.org/officeDocument/2006/relationships/hyperlink" Target="https://www.cbsnews.com/news/coronavirus-panic-shopping-eggs-prices-have-tripled-in-three-weeks/" TargetMode="External"/><Relationship Id="rId14" Type="http://schemas.openxmlformats.org/officeDocument/2006/relationships/hyperlink" Target="https://www.afma.co.za/africas-first-research-and-training-feed-mill-to-be-launched/" TargetMode="External"/><Relationship Id="rId22" Type="http://schemas.openxmlformats.org/officeDocument/2006/relationships/hyperlink" Target="https://www.inprovo.com/gente-del-huevo/" TargetMode="External"/><Relationship Id="rId27" Type="http://schemas.openxmlformats.org/officeDocument/2006/relationships/hyperlink" Target="https://www.australianeggs.org.au/what-we-do/sustainable-production/sustainability-report/" TargetMode="External"/><Relationship Id="rId30" Type="http://schemas.openxmlformats.org/officeDocument/2006/relationships/hyperlink" Target="https://www.medicalnewstoday.com/articles/283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</dc:creator>
  <cp:keywords/>
  <dc:description/>
  <cp:lastModifiedBy>Bradford</cp:lastModifiedBy>
  <cp:revision>3</cp:revision>
  <dcterms:created xsi:type="dcterms:W3CDTF">2020-04-01T08:20:00Z</dcterms:created>
  <dcterms:modified xsi:type="dcterms:W3CDTF">2020-04-01T08:21:00Z</dcterms:modified>
</cp:coreProperties>
</file>